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CC02" w14:textId="77777777" w:rsidR="0014442A" w:rsidRPr="00F85477" w:rsidRDefault="0014442A" w:rsidP="0014442A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b/>
          <w:bCs/>
          <w:i/>
          <w:iCs/>
          <w:color w:val="4D4D4D"/>
          <w:sz w:val="22"/>
          <w:szCs w:val="22"/>
        </w:rPr>
        <w:t>Employee Declaration for availing Childcare/Daycare centre services</w:t>
      </w:r>
    </w:p>
    <w:p w14:paraId="7DCD5718" w14:textId="77777777" w:rsidR="0014442A" w:rsidRPr="00F85477" w:rsidRDefault="0014442A" w:rsidP="0014442A">
      <w:pPr>
        <w:pStyle w:val="ListParagraph"/>
        <w:spacing w:before="0" w:line="240" w:lineRule="auto"/>
        <w:ind w:left="1170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85477">
        <w:rPr>
          <w:rFonts w:ascii="Arial" w:hAnsi="Arial" w:cs="Arial"/>
          <w:i/>
          <w:iCs/>
          <w:sz w:val="22"/>
          <w:szCs w:val="22"/>
        </w:rPr>
        <w:t>I will use the ProEves platform/website to search for a childcare/daycare facility, take the counsel of a ProEves executive in shortlisting and identifying childcare/ daycare facility at the preferred location. I hereby confirm and provide my express consent that:</w:t>
      </w:r>
    </w:p>
    <w:p w14:paraId="499322FD" w14:textId="77777777" w:rsidR="0014442A" w:rsidRPr="00F85477" w:rsidRDefault="0014442A" w:rsidP="0014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 xml:space="preserve"> I will apprise myself of all necessary details including speaking to the childcare/daycare centre staff and make necessary inquiries to my satisfaction regarding the childcare/daycare centre prior to availing the service.</w:t>
      </w:r>
    </w:p>
    <w:p w14:paraId="2CB213B6" w14:textId="77777777" w:rsidR="0014442A" w:rsidRPr="00F85477" w:rsidRDefault="0014442A" w:rsidP="0014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>I confirm that I shall be responsible for all fees, charges and expenses payable to the childcare/daycare for required services.</w:t>
      </w:r>
    </w:p>
    <w:p w14:paraId="46AAF1C0" w14:textId="123674FF" w:rsidR="0014442A" w:rsidRPr="00F85477" w:rsidRDefault="0014442A" w:rsidP="0014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 xml:space="preserve">I acknowledge that certain personal data may be requested from </w:t>
      </w:r>
      <w:r w:rsidR="000F1DFC" w:rsidRPr="00F85477">
        <w:rPr>
          <w:rFonts w:ascii="Arial" w:hAnsi="Arial" w:cs="Arial"/>
          <w:i/>
          <w:iCs/>
          <w:color w:val="4D4D4D"/>
          <w:sz w:val="22"/>
          <w:szCs w:val="22"/>
        </w:rPr>
        <w:t>me,</w:t>
      </w: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 xml:space="preserve"> and I hereby confirm to provide the same to be processed and/or used as the case may be, for the sole purpose of Proeves conducting website search, shortlisting and identification of the childcare/day care centre that I intend to avail my child/children.</w:t>
      </w:r>
    </w:p>
    <w:p w14:paraId="27093B47" w14:textId="77777777" w:rsidR="0014442A" w:rsidRPr="00F85477" w:rsidRDefault="0014442A" w:rsidP="0014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 xml:space="preserve">In the event of any dispute/grievances with a childcare/ daycare centre, I will escalate to the ProEves immediately for support/assistance with its resolution. </w:t>
      </w:r>
    </w:p>
    <w:p w14:paraId="2833D52E" w14:textId="702B0B9D" w:rsidR="0014442A" w:rsidRPr="00F85477" w:rsidRDefault="0014442A" w:rsidP="001444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color w:val="4D4D4D"/>
          <w:sz w:val="22"/>
          <w:szCs w:val="22"/>
        </w:rPr>
      </w:pPr>
      <w:r w:rsidRPr="00F85477">
        <w:rPr>
          <w:rFonts w:ascii="Arial" w:hAnsi="Arial" w:cs="Arial"/>
          <w:i/>
          <w:iCs/>
          <w:color w:val="4D4D4D"/>
          <w:sz w:val="22"/>
          <w:szCs w:val="22"/>
        </w:rPr>
        <w:t>I agree to indemnify and keep hold ProEves indemnified against all losses, damages, claims or expenses arising out of my usage of the childcare/daycare centre.</w:t>
      </w:r>
    </w:p>
    <w:p w14:paraId="26BCA06B" w14:textId="77777777" w:rsid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</w:p>
    <w:p w14:paraId="12B474E3" w14:textId="1DAA3B96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  <w:sz w:val="22"/>
        </w:rPr>
      </w:pPr>
      <w:r w:rsidRPr="00980F42">
        <w:rPr>
          <w:rFonts w:ascii="Arial" w:eastAsia="Calibri" w:hAnsi="Arial" w:cs="Arial"/>
          <w:bCs/>
        </w:rPr>
        <w:t>Signature:</w:t>
      </w:r>
    </w:p>
    <w:p w14:paraId="2FF4F6D7" w14:textId="77777777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  <w:r w:rsidRPr="00980F42">
        <w:rPr>
          <w:rFonts w:ascii="Arial" w:eastAsia="Calibri" w:hAnsi="Arial" w:cs="Arial"/>
          <w:bCs/>
        </w:rPr>
        <w:t>Name:</w:t>
      </w:r>
    </w:p>
    <w:p w14:paraId="63AE6FCB" w14:textId="457DEA90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  <w:r w:rsidRPr="00980F42">
        <w:rPr>
          <w:rFonts w:ascii="Arial" w:eastAsia="Calibri" w:hAnsi="Arial" w:cs="Arial"/>
          <w:bCs/>
        </w:rPr>
        <w:t>Employee Id</w:t>
      </w:r>
      <w:r w:rsidRPr="00980F42">
        <w:rPr>
          <w:rFonts w:ascii="Arial" w:eastAsia="Calibri" w:hAnsi="Arial" w:cs="Arial"/>
          <w:bCs/>
        </w:rPr>
        <w:t>:</w:t>
      </w:r>
    </w:p>
    <w:p w14:paraId="4571481A" w14:textId="60E9DC8B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  <w:r w:rsidRPr="00980F42">
        <w:rPr>
          <w:rFonts w:ascii="Arial" w:eastAsia="Calibri" w:hAnsi="Arial" w:cs="Arial"/>
          <w:bCs/>
        </w:rPr>
        <w:t>Daycare Centre Name:</w:t>
      </w:r>
    </w:p>
    <w:p w14:paraId="25E7DAEC" w14:textId="67A3DBA5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  <w:r w:rsidRPr="00980F42">
        <w:rPr>
          <w:rFonts w:ascii="Arial" w:eastAsia="Calibri" w:hAnsi="Arial" w:cs="Arial"/>
          <w:bCs/>
        </w:rPr>
        <w:t xml:space="preserve">Service Taken: </w:t>
      </w:r>
    </w:p>
    <w:p w14:paraId="4AC66288" w14:textId="77777777" w:rsidR="00980F42" w:rsidRPr="00980F42" w:rsidRDefault="00980F42" w:rsidP="00980F42">
      <w:pPr>
        <w:spacing w:beforeLines="80" w:before="192" w:after="80"/>
        <w:ind w:left="1170" w:firstLine="0"/>
        <w:jc w:val="both"/>
        <w:rPr>
          <w:rFonts w:ascii="Arial" w:eastAsia="Calibri" w:hAnsi="Arial" w:cs="Arial"/>
          <w:bCs/>
        </w:rPr>
      </w:pPr>
      <w:r w:rsidRPr="00980F42">
        <w:rPr>
          <w:rFonts w:ascii="Arial" w:eastAsia="Calibri" w:hAnsi="Arial" w:cs="Arial"/>
          <w:bCs/>
        </w:rPr>
        <w:t>Start Date:</w:t>
      </w:r>
    </w:p>
    <w:p w14:paraId="494D3635" w14:textId="77777777" w:rsidR="005D2EB4" w:rsidRDefault="005D2EB4" w:rsidP="00980F42">
      <w:pPr>
        <w:ind w:left="720" w:firstLine="0"/>
      </w:pPr>
    </w:p>
    <w:sectPr w:rsidR="005D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C849" w14:textId="77777777" w:rsidR="00B26EF7" w:rsidRDefault="00B26EF7" w:rsidP="0014442A">
      <w:pPr>
        <w:spacing w:before="0" w:line="240" w:lineRule="auto"/>
      </w:pPr>
      <w:r>
        <w:separator/>
      </w:r>
    </w:p>
  </w:endnote>
  <w:endnote w:type="continuationSeparator" w:id="0">
    <w:p w14:paraId="1E2E4E8E" w14:textId="77777777" w:rsidR="00B26EF7" w:rsidRDefault="00B26EF7" w:rsidP="001444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C07A" w14:textId="77777777" w:rsidR="00B26EF7" w:rsidRDefault="00B26EF7" w:rsidP="0014442A">
      <w:pPr>
        <w:spacing w:before="0" w:line="240" w:lineRule="auto"/>
      </w:pPr>
      <w:r>
        <w:separator/>
      </w:r>
    </w:p>
  </w:footnote>
  <w:footnote w:type="continuationSeparator" w:id="0">
    <w:p w14:paraId="2C1AA8E2" w14:textId="77777777" w:rsidR="00B26EF7" w:rsidRDefault="00B26EF7" w:rsidP="0014442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C575E"/>
    <w:multiLevelType w:val="multilevel"/>
    <w:tmpl w:val="5BBE1B4E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1" w15:restartNumberingAfterBreak="0">
    <w:nsid w:val="5F9A7402"/>
    <w:multiLevelType w:val="multilevel"/>
    <w:tmpl w:val="6E726CB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num w:numId="1" w16cid:durableId="1736777491">
    <w:abstractNumId w:val="1"/>
  </w:num>
  <w:num w:numId="2" w16cid:durableId="1994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2A"/>
    <w:rsid w:val="000F1DFC"/>
    <w:rsid w:val="0014442A"/>
    <w:rsid w:val="005D2EB4"/>
    <w:rsid w:val="00980F42"/>
    <w:rsid w:val="00B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F9BDC"/>
  <w15:chartTrackingRefBased/>
  <w15:docId w15:val="{70AC2018-6709-4CBB-8186-8BFDE44E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2A"/>
    <w:pPr>
      <w:spacing w:before="240" w:after="0" w:line="240" w:lineRule="atLeast"/>
      <w:ind w:firstLine="72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WinDForce-Letter,List Paragraph1,Report Para"/>
    <w:basedOn w:val="Normal"/>
    <w:link w:val="ListParagraphChar"/>
    <w:uiPriority w:val="99"/>
    <w:qFormat/>
    <w:rsid w:val="0014442A"/>
    <w:pPr>
      <w:ind w:left="720"/>
      <w:contextualSpacing/>
    </w:pPr>
  </w:style>
  <w:style w:type="character" w:customStyle="1" w:styleId="ListParagraphChar">
    <w:name w:val="List Paragraph Char"/>
    <w:aliases w:val="WinDForce-Letter Char,List Paragraph1 Char,Report Para Char"/>
    <w:basedOn w:val="DefaultParagraphFont"/>
    <w:link w:val="ListParagraph"/>
    <w:uiPriority w:val="99"/>
    <w:locked/>
    <w:rsid w:val="0014442A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Nair, Smita Ramankutty</dc:creator>
  <cp:keywords/>
  <dc:description/>
  <cp:lastModifiedBy>Divya Agarwal</cp:lastModifiedBy>
  <cp:revision>3</cp:revision>
  <dcterms:created xsi:type="dcterms:W3CDTF">2023-05-12T05:02:00Z</dcterms:created>
  <dcterms:modified xsi:type="dcterms:W3CDTF">2023-05-16T08:52:00Z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989e87-1826-4595-8085-9c11e7f9468e_Enabled">
    <vt:lpwstr>true</vt:lpwstr>
  </property>
  <property fmtid="{D5CDD505-2E9C-101B-9397-08002B2CF9AE}" pid="3" name="MSIP_Label_24989e87-1826-4595-8085-9c11e7f9468e_SetDate">
    <vt:lpwstr>2023-05-12T05:03:14Z</vt:lpwstr>
  </property>
  <property fmtid="{D5CDD505-2E9C-101B-9397-08002B2CF9AE}" pid="4" name="MSIP_Label_24989e87-1826-4595-8085-9c11e7f9468e_Method">
    <vt:lpwstr>Privileged</vt:lpwstr>
  </property>
  <property fmtid="{D5CDD505-2E9C-101B-9397-08002B2CF9AE}" pid="5" name="MSIP_Label_24989e87-1826-4595-8085-9c11e7f9468e_Name">
    <vt:lpwstr>Internal Use Only</vt:lpwstr>
  </property>
  <property fmtid="{D5CDD505-2E9C-101B-9397-08002B2CF9AE}" pid="6" name="MSIP_Label_24989e87-1826-4595-8085-9c11e7f9468e_SiteId">
    <vt:lpwstr>106bdeea-f616-4dfc-bc1d-6cbbf45e2011</vt:lpwstr>
  </property>
  <property fmtid="{D5CDD505-2E9C-101B-9397-08002B2CF9AE}" pid="7" name="MSIP_Label_24989e87-1826-4595-8085-9c11e7f9468e_ActionId">
    <vt:lpwstr>2696591f-215c-4740-8c71-1b37af70a68a</vt:lpwstr>
  </property>
  <property fmtid="{D5CDD505-2E9C-101B-9397-08002B2CF9AE}" pid="8" name="MSIP_Label_24989e87-1826-4595-8085-9c11e7f9468e_ContentBits">
    <vt:lpwstr>0</vt:lpwstr>
  </property>
</Properties>
</file>